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04929A22" wp14:editId="072FCF5D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22E25" w:rsidRDefault="004B0783" w:rsidP="004B0783">
      <w:pPr>
        <w:tabs>
          <w:tab w:val="left" w:pos="3045"/>
        </w:tabs>
      </w:pPr>
      <w:r>
        <w:tab/>
      </w:r>
    </w:p>
    <w:p w:rsidR="00134447" w:rsidRDefault="00134447"/>
    <w:p w:rsidR="00694DEB" w:rsidRDefault="00694DEB" w:rsidP="00694DEB">
      <w:pPr>
        <w:tabs>
          <w:tab w:val="left" w:pos="1230"/>
        </w:tabs>
      </w:pPr>
    </w:p>
    <w:p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5"/>
        <w:gridCol w:w="2509"/>
        <w:gridCol w:w="3491"/>
      </w:tblGrid>
      <w:tr w:rsidR="000754AC" w:rsidRPr="000754AC" w:rsidTr="000754AC">
        <w:trPr>
          <w:trHeight w:val="429"/>
        </w:trPr>
        <w:tc>
          <w:tcPr>
            <w:tcW w:w="3397" w:type="dxa"/>
            <w:vAlign w:val="center"/>
            <w:hideMark/>
          </w:tcPr>
          <w:p w:rsidR="000754AC" w:rsidRPr="000D50CD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196C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B51F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015B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E905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0D50CD" w:rsidRPr="00D977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B51F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</w:t>
            </w:r>
          </w:p>
        </w:tc>
        <w:tc>
          <w:tcPr>
            <w:tcW w:w="2552" w:type="dxa"/>
            <w:vAlign w:val="center"/>
          </w:tcPr>
          <w:p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B642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015B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  <w:proofErr w:type="gramEnd"/>
            <w:r w:rsidR="005372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8800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015B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января</w:t>
            </w:r>
            <w:r w:rsidR="008800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202</w:t>
            </w:r>
            <w:r w:rsidR="00015B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Способ закупки: </w:t>
      </w:r>
      <w:r w:rsidR="00D30B7A">
        <w:rPr>
          <w:rFonts w:ascii="Times New Roman" w:hAnsi="Times New Roman"/>
          <w:sz w:val="24"/>
          <w:szCs w:val="24"/>
          <w:lang w:eastAsia="ru-RU"/>
        </w:rPr>
        <w:t xml:space="preserve">единственный </w:t>
      </w:r>
      <w:r w:rsidR="00A15E3A">
        <w:rPr>
          <w:rFonts w:ascii="Times New Roman" w:hAnsi="Times New Roman"/>
          <w:sz w:val="24"/>
          <w:szCs w:val="24"/>
          <w:lang w:eastAsia="ru-RU"/>
        </w:rPr>
        <w:t>исполнитель.</w:t>
      </w:r>
    </w:p>
    <w:p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</w:t>
      </w:r>
      <w:proofErr w:type="gramStart"/>
      <w:r w:rsidRPr="000754AC">
        <w:rPr>
          <w:rFonts w:ascii="Times New Roman" w:hAnsi="Times New Roman"/>
          <w:i/>
          <w:sz w:val="24"/>
          <w:szCs w:val="24"/>
          <w:lang w:eastAsia="ru-RU"/>
        </w:rPr>
        <w:t>; Для</w:t>
      </w:r>
      <w:proofErr w:type="gramEnd"/>
      <w:r w:rsidRPr="000754AC">
        <w:rPr>
          <w:rFonts w:ascii="Times New Roman" w:hAnsi="Times New Roman"/>
          <w:i/>
          <w:sz w:val="24"/>
          <w:szCs w:val="24"/>
          <w:lang w:eastAsia="ru-RU"/>
        </w:rPr>
        <w:t xml:space="preserve">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44122"/>
      <w:bookmarkStart w:id="1" w:name="_Toc422226770"/>
      <w:bookmarkStart w:id="2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ГЭС-1» утвержденное решением Совета директоров за №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0"/>
      <w:bookmarkEnd w:id="1"/>
      <w:bookmarkEnd w:id="2"/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Отмена закупки: В любое время до наступления даты и времени окончания срока подачи заявок на участие в конкурентной закупке. Протокол об отказе от проведения закупки размещается организатором закупки в день принятия решения. По истечении срока отмены конкурентной закупки и до заключения договора организатор закупки/заказчик вправе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</w:t>
      </w:r>
      <w:r w:rsidR="00BB1BB7">
        <w:rPr>
          <w:rFonts w:ascii="Times New Roman" w:eastAsia="Times New Roman" w:hAnsi="Times New Roman"/>
          <w:sz w:val="24"/>
          <w:szCs w:val="24"/>
          <w:lang w:eastAsia="ru-RU"/>
        </w:rPr>
        <w:t>-1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4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:rsidR="00927D74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Контактн</w:t>
      </w:r>
      <w:r w:rsidR="00CB0ECB">
        <w:rPr>
          <w:rFonts w:ascii="Times New Roman" w:hAnsi="Times New Roman"/>
          <w:sz w:val="24"/>
          <w:szCs w:val="24"/>
          <w:lang w:eastAsia="ru-RU"/>
        </w:rPr>
        <w:t>ы</w:t>
      </w:r>
      <w:r w:rsidRPr="000754AC">
        <w:rPr>
          <w:rFonts w:ascii="Times New Roman" w:hAnsi="Times New Roman"/>
          <w:sz w:val="24"/>
          <w:szCs w:val="24"/>
          <w:lang w:eastAsia="ru-RU"/>
        </w:rPr>
        <w:t>е лиц</w:t>
      </w:r>
      <w:r w:rsidR="00CB0ECB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организационным вопросам:</w:t>
      </w:r>
    </w:p>
    <w:p w:rsidR="000754AC" w:rsidRDefault="00927D74" w:rsidP="00927D74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Style w:val="a5"/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0754AC" w:rsidRPr="000754AC">
        <w:rPr>
          <w:rFonts w:ascii="Times New Roman" w:hAnsi="Times New Roman"/>
          <w:sz w:val="24"/>
          <w:szCs w:val="24"/>
          <w:lang w:eastAsia="ru-RU"/>
        </w:rPr>
        <w:t xml:space="preserve">Каримов Фарух </w:t>
      </w:r>
      <w:proofErr w:type="spellStart"/>
      <w:r w:rsidR="000754AC" w:rsidRPr="000754AC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,</w:t>
      </w:r>
      <w:r w:rsidRPr="00927D74">
        <w:rPr>
          <w:rFonts w:ascii="Times New Roman" w:eastAsia="Times New Roman" w:hAnsi="Times New Roman"/>
          <w:bCs/>
          <w:color w:val="0000FF" w:themeColor="hyperlink"/>
          <w:sz w:val="24"/>
          <w:szCs w:val="24"/>
          <w:u w:val="single"/>
          <w:lang w:eastAsia="ru-RU"/>
        </w:rPr>
        <w:t xml:space="preserve"> </w:t>
      </w:r>
      <w:hyperlink r:id="rId8" w:history="1">
        <w:r w:rsidRPr="00605BC8">
          <w:rPr>
            <w:rStyle w:val="a5"/>
            <w:rFonts w:ascii="Times New Roman" w:eastAsia="Times New Roman" w:hAnsi="Times New Roman"/>
            <w:bCs/>
            <w:sz w:val="24"/>
            <w:szCs w:val="24"/>
            <w:lang w:eastAsia="ru-RU"/>
          </w:rPr>
          <w:t>f.karimov@sangtuda.com</w:t>
        </w:r>
      </w:hyperlink>
    </w:p>
    <w:p w:rsidR="00BE2A6C" w:rsidRPr="00927D74" w:rsidRDefault="00BE2A6C" w:rsidP="00927D74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</w:t>
      </w:r>
      <w:r>
        <w:rPr>
          <w:rFonts w:ascii="Times New Roman" w:hAnsi="Times New Roman"/>
          <w:sz w:val="24"/>
          <w:szCs w:val="24"/>
          <w:lang w:eastAsia="ru-RU"/>
        </w:rPr>
        <w:t>Васина Марина Юрьевна</w:t>
      </w:r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9" w:history="1">
        <w:r w:rsidRPr="007F2177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m</w:t>
        </w:r>
        <w:r w:rsidRPr="007F2177">
          <w:rPr>
            <w:rStyle w:val="a5"/>
            <w:rFonts w:ascii="Times New Roman" w:hAnsi="Times New Roman"/>
            <w:sz w:val="24"/>
            <w:szCs w:val="24"/>
            <w:lang w:eastAsia="ru-RU"/>
          </w:rPr>
          <w:t>.</w:t>
        </w:r>
        <w:r w:rsidRPr="007F2177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vasina</w:t>
        </w:r>
        <w:r w:rsidRPr="007F2177">
          <w:rPr>
            <w:rStyle w:val="a5"/>
            <w:rFonts w:ascii="Times New Roman" w:hAnsi="Times New Roman"/>
            <w:sz w:val="24"/>
            <w:szCs w:val="24"/>
            <w:lang w:eastAsia="ru-RU"/>
          </w:rPr>
          <w:t>@sangtuda.com</w:t>
        </w:r>
      </w:hyperlink>
    </w:p>
    <w:p w:rsidR="000754AC" w:rsidRPr="00927D74" w:rsidRDefault="000754AC" w:rsidP="00927D74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Контактный телефон: </w:t>
      </w:r>
      <w:r w:rsidRPr="000754A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+992 44 600 83 </w:t>
      </w:r>
      <w:r w:rsidR="00BE2A6C">
        <w:rPr>
          <w:rFonts w:ascii="Times New Roman" w:eastAsia="Times New Roman" w:hAnsi="Times New Roman"/>
          <w:bCs/>
          <w:sz w:val="24"/>
          <w:szCs w:val="24"/>
          <w:lang w:eastAsia="ru-RU"/>
        </w:rPr>
        <w:t>0</w:t>
      </w:r>
      <w:r w:rsidR="00927D74">
        <w:rPr>
          <w:rFonts w:ascii="Times New Roman" w:eastAsia="Times New Roman" w:hAnsi="Times New Roman"/>
          <w:bCs/>
          <w:sz w:val="24"/>
          <w:szCs w:val="24"/>
          <w:lang w:eastAsia="ru-RU"/>
        </w:rPr>
        <w:t>3</w:t>
      </w:r>
      <w:r w:rsidR="002D2505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DA560D" w:rsidRPr="00DA560D">
        <w:rPr>
          <w:rFonts w:ascii="Times New Roman" w:hAnsi="Times New Roman"/>
          <w:b/>
          <w:sz w:val="24"/>
          <w:szCs w:val="24"/>
          <w:lang w:eastAsia="ru-RU"/>
        </w:rPr>
        <w:t>оказание услуг по проведению полного технического освидетельствования лифтового оборудования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EE578A" w:rsidRPr="00EE578A">
        <w:rPr>
          <w:rFonts w:ascii="Times New Roman" w:hAnsi="Times New Roman"/>
          <w:sz w:val="24"/>
          <w:szCs w:val="24"/>
        </w:rPr>
        <w:t>одна тысяча девятьсот двадцать семь сомони</w:t>
      </w:r>
      <w:r w:rsidR="00EE578A">
        <w:rPr>
          <w:rFonts w:ascii="Times New Roman" w:hAnsi="Times New Roman"/>
          <w:sz w:val="24"/>
          <w:szCs w:val="24"/>
          <w:lang w:val="tg-Cyrl-TJ"/>
        </w:rPr>
        <w:t>,</w:t>
      </w:r>
      <w:r w:rsidR="00EE578A" w:rsidRPr="00EE578A">
        <w:rPr>
          <w:rFonts w:ascii="Times New Roman" w:hAnsi="Times New Roman"/>
          <w:sz w:val="24"/>
          <w:szCs w:val="24"/>
        </w:rPr>
        <w:t xml:space="preserve"> 25 дирам</w:t>
      </w:r>
      <w:r w:rsidR="002D6F92" w:rsidRPr="002D6F92">
        <w:rPr>
          <w:rFonts w:ascii="Times New Roman" w:hAnsi="Times New Roman"/>
          <w:sz w:val="24"/>
          <w:szCs w:val="24"/>
        </w:rPr>
        <w:t xml:space="preserve"> </w:t>
      </w:r>
      <w:r w:rsidR="002D6F92" w:rsidRPr="002D6F92">
        <w:rPr>
          <w:rFonts w:ascii="Times New Roman" w:hAnsi="Times New Roman"/>
          <w:b/>
          <w:sz w:val="24"/>
          <w:szCs w:val="24"/>
        </w:rPr>
        <w:t>(</w:t>
      </w:r>
      <w:r w:rsidR="00EE578A" w:rsidRPr="00EE578A">
        <w:rPr>
          <w:rFonts w:ascii="Times New Roman" w:hAnsi="Times New Roman"/>
          <w:b/>
          <w:sz w:val="24"/>
          <w:szCs w:val="24"/>
        </w:rPr>
        <w:t>1 927,25</w:t>
      </w:r>
      <w:r w:rsidR="002D6F92" w:rsidRPr="002D6F92">
        <w:rPr>
          <w:rFonts w:ascii="Times New Roman" w:hAnsi="Times New Roman"/>
          <w:b/>
          <w:sz w:val="24"/>
          <w:szCs w:val="24"/>
        </w:rPr>
        <w:t>)</w:t>
      </w:r>
      <w:r w:rsidR="00FA2D3A">
        <w:rPr>
          <w:rFonts w:ascii="Times New Roman" w:hAnsi="Times New Roman"/>
          <w:sz w:val="24"/>
          <w:szCs w:val="24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обязательств, связанных с подачей заявки на участие в закупке</w:t>
      </w:r>
      <w:proofErr w:type="gramStart"/>
      <w:r w:rsidRPr="000754AC">
        <w:rPr>
          <w:rFonts w:ascii="Times New Roman" w:hAnsi="Times New Roman"/>
          <w:sz w:val="24"/>
          <w:szCs w:val="24"/>
          <w:lang w:eastAsia="ru-RU"/>
        </w:rPr>
        <w:t>:</w:t>
      </w:r>
      <w:proofErr w:type="gram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 не требуется.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 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предоставляется: в бумажном виде по адресу 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БЦ «Созидание», Блок «А», 10 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этаж.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</w:p>
    <w:p w:rsidR="000754AC" w:rsidRPr="00656F5E" w:rsidRDefault="000754AC" w:rsidP="00656F5E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Внесение изменений в закупочную документацию: в соответствии с требованиями, установленными в закупочной документации.</w:t>
      </w:r>
    </w:p>
    <w:p w:rsidR="000754AC" w:rsidRPr="001756CC" w:rsidRDefault="000754AC" w:rsidP="001756C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Место подачи и срок окончания подачи заяв</w:t>
      </w:r>
      <w:r w:rsidR="00BE2A6C">
        <w:rPr>
          <w:rFonts w:ascii="Times New Roman" w:hAnsi="Times New Roman"/>
          <w:sz w:val="24"/>
          <w:szCs w:val="24"/>
          <w:lang w:eastAsia="ru-RU"/>
        </w:rPr>
        <w:t>ки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на участие в закупке: заявк</w:t>
      </w:r>
      <w:r w:rsidR="00BE2A6C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на участие в закупке должн</w:t>
      </w:r>
      <w:r w:rsidR="00BE2A6C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быть подан</w:t>
      </w:r>
      <w:r w:rsidR="00BE2A6C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9B44EE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2912FD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0 (по местному времени)</w:t>
      </w:r>
      <w:r w:rsidR="00310E08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BB1BB7">
        <w:rPr>
          <w:rFonts w:ascii="Times New Roman" w:hAnsi="Times New Roman"/>
          <w:b/>
          <w:sz w:val="24"/>
          <w:szCs w:val="24"/>
          <w:lang w:eastAsia="ru-RU"/>
        </w:rPr>
        <w:t>0</w:t>
      </w:r>
      <w:r w:rsidR="00015B50">
        <w:rPr>
          <w:rFonts w:ascii="Times New Roman" w:hAnsi="Times New Roman"/>
          <w:b/>
          <w:sz w:val="24"/>
          <w:szCs w:val="24"/>
          <w:lang w:eastAsia="ru-RU"/>
        </w:rPr>
        <w:t>6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015B50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015B50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ул. Айни 48, </w:t>
      </w:r>
      <w:r w:rsidRPr="001756CC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Pr="001756CC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1756CC">
        <w:rPr>
          <w:rFonts w:ascii="Times New Roman" w:hAnsi="Times New Roman"/>
          <w:sz w:val="24"/>
          <w:szCs w:val="24"/>
          <w:lang w:eastAsia="ru-RU"/>
        </w:rPr>
        <w:t xml:space="preserve"> Время подачи заяв</w:t>
      </w:r>
      <w:r w:rsidR="00E70290">
        <w:rPr>
          <w:rFonts w:ascii="Times New Roman" w:hAnsi="Times New Roman"/>
          <w:sz w:val="24"/>
          <w:szCs w:val="24"/>
          <w:lang w:eastAsia="ru-RU"/>
        </w:rPr>
        <w:t>ки</w:t>
      </w:r>
      <w:r w:rsidRPr="001756CC">
        <w:rPr>
          <w:rFonts w:ascii="Times New Roman" w:hAnsi="Times New Roman"/>
          <w:sz w:val="24"/>
          <w:szCs w:val="24"/>
          <w:lang w:eastAsia="ru-RU"/>
        </w:rPr>
        <w:t xml:space="preserve"> по рабочим дням: </w:t>
      </w:r>
      <w:r w:rsidRPr="001756CC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1756CC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1756C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1756CC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1756CC">
        <w:rPr>
          <w:rFonts w:ascii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Организатор закупки проведет процедуру вскрытия конверт</w:t>
      </w:r>
      <w:r w:rsidR="00E70290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9B44EE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2912FD">
        <w:rPr>
          <w:rFonts w:ascii="Times New Roman" w:hAnsi="Times New Roman"/>
          <w:b/>
          <w:sz w:val="24"/>
          <w:szCs w:val="24"/>
          <w:lang w:eastAsia="ru-RU"/>
        </w:rPr>
        <w:t>30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(по местному времени) </w:t>
      </w:r>
      <w:bookmarkStart w:id="5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015B50">
        <w:rPr>
          <w:rFonts w:ascii="Times New Roman" w:hAnsi="Times New Roman"/>
          <w:b/>
          <w:sz w:val="24"/>
          <w:szCs w:val="24"/>
          <w:lang w:eastAsia="ru-RU"/>
        </w:rPr>
        <w:t>06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015B50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015B50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5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, 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Возможность проведения публичной процедуры вскрытия заяв</w:t>
      </w:r>
      <w:r w:rsidR="00E70290">
        <w:rPr>
          <w:rFonts w:ascii="Times New Roman" w:hAnsi="Times New Roman"/>
          <w:color w:val="000000"/>
          <w:sz w:val="24"/>
          <w:szCs w:val="24"/>
          <w:lang w:eastAsia="ru-RU"/>
        </w:rPr>
        <w:t>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рассмотрения предложени</w:t>
      </w:r>
      <w:r w:rsidR="00E70290">
        <w:rPr>
          <w:rFonts w:ascii="Times New Roman" w:hAnsi="Times New Roman"/>
          <w:sz w:val="24"/>
          <w:szCs w:val="24"/>
          <w:lang w:eastAsia="ru-RU"/>
        </w:rPr>
        <w:t>я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участник</w:t>
      </w:r>
      <w:r w:rsidR="00E70290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2D6F92">
        <w:rPr>
          <w:rFonts w:ascii="Times New Roman" w:hAnsi="Times New Roman"/>
          <w:b/>
          <w:sz w:val="24"/>
          <w:szCs w:val="24"/>
          <w:lang w:eastAsia="ru-RU"/>
        </w:rPr>
        <w:t>1</w:t>
      </w:r>
      <w:r w:rsidR="00366045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366045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366045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Критерии оценки и сопоставления заяв</w:t>
      </w:r>
      <w:r w:rsidR="00E70290">
        <w:rPr>
          <w:rFonts w:ascii="Times New Roman" w:hAnsi="Times New Roman"/>
          <w:color w:val="000000"/>
          <w:sz w:val="24"/>
          <w:szCs w:val="24"/>
        </w:rPr>
        <w:t>ки</w:t>
      </w:r>
      <w:r w:rsidRPr="000754AC">
        <w:rPr>
          <w:rFonts w:ascii="Times New Roman" w:hAnsi="Times New Roman"/>
          <w:color w:val="000000"/>
          <w:sz w:val="24"/>
          <w:szCs w:val="24"/>
        </w:rPr>
        <w:t xml:space="preserve"> на участие в закупке: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 соответствии с Разделом 8 Закупочной документации Руководство по экспертной оценке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Порядок оценки и сопоставления заяв</w:t>
      </w:r>
      <w:r w:rsidR="00E70290">
        <w:rPr>
          <w:rFonts w:ascii="Times New Roman" w:hAnsi="Times New Roman"/>
          <w:color w:val="000000"/>
          <w:sz w:val="24"/>
          <w:szCs w:val="24"/>
        </w:rPr>
        <w:t>ки</w:t>
      </w:r>
      <w:r w:rsidRPr="000754AC">
        <w:rPr>
          <w:rFonts w:ascii="Times New Roman" w:hAnsi="Times New Roman"/>
          <w:color w:val="000000"/>
          <w:sz w:val="24"/>
          <w:szCs w:val="24"/>
        </w:rPr>
        <w:t xml:space="preserve"> на участие в закупке: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 соответствии с Разделом 8 Закупочной документации Руководство по экспертной оценке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размещения итогового протокола.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договора и/или возврата аванса и/или гарантийных обязательств: не установлено.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</w:t>
      </w:r>
      <w:r w:rsidR="00E70290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EC6B80">
        <w:rPr>
          <w:rFonts w:ascii="Times New Roman" w:hAnsi="Times New Roman"/>
          <w:b/>
          <w:sz w:val="24"/>
          <w:szCs w:val="24"/>
          <w:lang w:eastAsia="ru-RU"/>
        </w:rPr>
        <w:t>к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</w:t>
      </w:r>
      <w:r w:rsidR="00E70290">
        <w:rPr>
          <w:rFonts w:ascii="Times New Roman" w:hAnsi="Times New Roman"/>
          <w:sz w:val="24"/>
          <w:szCs w:val="24"/>
          <w:lang w:eastAsia="ru-RU"/>
        </w:rPr>
        <w:t>жет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быть подан</w:t>
      </w:r>
      <w:r w:rsidR="00E70290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в рублях РФ, долларах США или Евро.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не </w:t>
      </w:r>
      <w:r w:rsidR="002D2505">
        <w:rPr>
          <w:rFonts w:ascii="Times New Roman" w:hAnsi="Times New Roman"/>
          <w:sz w:val="24"/>
          <w:szCs w:val="24"/>
          <w:lang w:eastAsia="ru-RU"/>
        </w:rPr>
        <w:t>требуется</w:t>
      </w:r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</w:t>
      </w:r>
    </w:p>
    <w:p w:rsidR="00455E0E" w:rsidRDefault="00455E0E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:rsidR="00C3358F" w:rsidRDefault="00455E0E" w:rsidP="00455E0E">
      <w:pPr>
        <w:spacing w:after="0" w:line="240" w:lineRule="atLeast"/>
        <w:ind w:firstLine="851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455E0E">
        <w:rPr>
          <w:rFonts w:ascii="Times New Roman" w:hAnsi="Times New Roman"/>
          <w:snapToGrid w:val="0"/>
          <w:sz w:val="24"/>
          <w:szCs w:val="24"/>
          <w:lang w:eastAsia="ru-RU"/>
        </w:rPr>
        <w:t xml:space="preserve">Приложение: Закупочная документация на </w:t>
      </w:r>
      <w:r w:rsidR="00EE578A">
        <w:rPr>
          <w:rFonts w:ascii="Times New Roman" w:hAnsi="Times New Roman"/>
          <w:snapToGrid w:val="0"/>
          <w:sz w:val="24"/>
          <w:szCs w:val="24"/>
          <w:lang w:val="tg-Cyrl-TJ" w:eastAsia="ru-RU"/>
        </w:rPr>
        <w:t>20</w:t>
      </w:r>
      <w:bookmarkStart w:id="6" w:name="_GoBack"/>
      <w:bookmarkEnd w:id="6"/>
      <w:r w:rsidRPr="00455E0E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л., в 1. экз.</w:t>
      </w:r>
    </w:p>
    <w:p w:rsidR="003F7AF9" w:rsidRDefault="003F7AF9" w:rsidP="004B0783">
      <w:pPr>
        <w:spacing w:after="0" w:line="240" w:lineRule="atLeast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:rsidR="007A7388" w:rsidRPr="00C3358F" w:rsidRDefault="007A738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16"/>
          <w:szCs w:val="16"/>
          <w:lang w:eastAsia="ru-RU"/>
        </w:rPr>
      </w:pPr>
    </w:p>
    <w:p w:rsidR="00C3358F" w:rsidRPr="004B0783" w:rsidRDefault="00C3358F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:rsidR="00FD00EE" w:rsidRDefault="00FD00EE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A95122" w:rsidRDefault="00A95122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261A11" w:rsidRDefault="00261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6A1A5A" w:rsidRDefault="006A1A5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366045" w:rsidRPr="004B0783" w:rsidRDefault="00366045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4B0783" w:rsidRPr="004B0783" w:rsidRDefault="00E55D87" w:rsidP="004B0783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:rsidR="004B0783" w:rsidRPr="004B0783" w:rsidRDefault="004B0783" w:rsidP="004B0783">
      <w:pPr>
        <w:spacing w:after="0" w:line="288" w:lineRule="auto"/>
        <w:ind w:firstLine="567"/>
        <w:jc w:val="both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 xml:space="preserve">тел.: (+992 44 600 83 </w:t>
      </w:r>
      <w:r w:rsidR="009A0E1D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0</w:t>
      </w:r>
      <w:r w:rsidR="00CB0ECB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3</w:t>
      </w: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)</w:t>
      </w:r>
    </w:p>
    <w:sectPr w:rsidR="004B0783" w:rsidRPr="004B0783" w:rsidSect="004B0783">
      <w:pgSz w:w="11906" w:h="16838"/>
      <w:pgMar w:top="851" w:right="850" w:bottom="170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137E0"/>
    <w:rsid w:val="00015B50"/>
    <w:rsid w:val="00046744"/>
    <w:rsid w:val="000754AC"/>
    <w:rsid w:val="000755F6"/>
    <w:rsid w:val="00090FFD"/>
    <w:rsid w:val="00093F49"/>
    <w:rsid w:val="00094BEB"/>
    <w:rsid w:val="00097192"/>
    <w:rsid w:val="000A6484"/>
    <w:rsid w:val="000D50CD"/>
    <w:rsid w:val="000F035D"/>
    <w:rsid w:val="000F6A3A"/>
    <w:rsid w:val="00101A78"/>
    <w:rsid w:val="00111B34"/>
    <w:rsid w:val="00114091"/>
    <w:rsid w:val="00115CE3"/>
    <w:rsid w:val="00134447"/>
    <w:rsid w:val="00142A0E"/>
    <w:rsid w:val="001756CC"/>
    <w:rsid w:val="00186F3F"/>
    <w:rsid w:val="001877CC"/>
    <w:rsid w:val="00196CEA"/>
    <w:rsid w:val="001B649C"/>
    <w:rsid w:val="001B7B69"/>
    <w:rsid w:val="001D4956"/>
    <w:rsid w:val="00205872"/>
    <w:rsid w:val="00217DA9"/>
    <w:rsid w:val="00237E36"/>
    <w:rsid w:val="00247EF2"/>
    <w:rsid w:val="00256D4B"/>
    <w:rsid w:val="00261A11"/>
    <w:rsid w:val="00271BF3"/>
    <w:rsid w:val="00282505"/>
    <w:rsid w:val="002856A8"/>
    <w:rsid w:val="002912FD"/>
    <w:rsid w:val="002922A3"/>
    <w:rsid w:val="002A2592"/>
    <w:rsid w:val="002A77F4"/>
    <w:rsid w:val="002D2505"/>
    <w:rsid w:val="002D4C62"/>
    <w:rsid w:val="002D663C"/>
    <w:rsid w:val="002D6C5D"/>
    <w:rsid w:val="002D6F92"/>
    <w:rsid w:val="002E0749"/>
    <w:rsid w:val="002E14FD"/>
    <w:rsid w:val="002F6C9B"/>
    <w:rsid w:val="00310E08"/>
    <w:rsid w:val="003308FA"/>
    <w:rsid w:val="00341362"/>
    <w:rsid w:val="00344C99"/>
    <w:rsid w:val="00366045"/>
    <w:rsid w:val="00386628"/>
    <w:rsid w:val="0039160C"/>
    <w:rsid w:val="003B7A5B"/>
    <w:rsid w:val="003C0A6F"/>
    <w:rsid w:val="003D15E2"/>
    <w:rsid w:val="003D4DCC"/>
    <w:rsid w:val="003E01D4"/>
    <w:rsid w:val="003E6217"/>
    <w:rsid w:val="003F7AF9"/>
    <w:rsid w:val="004067BC"/>
    <w:rsid w:val="00406A41"/>
    <w:rsid w:val="0041426D"/>
    <w:rsid w:val="00421B10"/>
    <w:rsid w:val="00423021"/>
    <w:rsid w:val="00434CFB"/>
    <w:rsid w:val="00440C7E"/>
    <w:rsid w:val="00455E0E"/>
    <w:rsid w:val="00485D40"/>
    <w:rsid w:val="004B0783"/>
    <w:rsid w:val="004B3051"/>
    <w:rsid w:val="004B4534"/>
    <w:rsid w:val="004C7E3F"/>
    <w:rsid w:val="004E0635"/>
    <w:rsid w:val="004E7962"/>
    <w:rsid w:val="004F0446"/>
    <w:rsid w:val="00504E44"/>
    <w:rsid w:val="00520550"/>
    <w:rsid w:val="00537212"/>
    <w:rsid w:val="0054535E"/>
    <w:rsid w:val="0056061C"/>
    <w:rsid w:val="005609C0"/>
    <w:rsid w:val="0056515E"/>
    <w:rsid w:val="00576596"/>
    <w:rsid w:val="00576BA4"/>
    <w:rsid w:val="005A0BA5"/>
    <w:rsid w:val="005B1397"/>
    <w:rsid w:val="005B36D2"/>
    <w:rsid w:val="005E2545"/>
    <w:rsid w:val="006013F5"/>
    <w:rsid w:val="00606889"/>
    <w:rsid w:val="006302A5"/>
    <w:rsid w:val="00633876"/>
    <w:rsid w:val="0064015B"/>
    <w:rsid w:val="006408B2"/>
    <w:rsid w:val="006418FF"/>
    <w:rsid w:val="006553F4"/>
    <w:rsid w:val="00656F5E"/>
    <w:rsid w:val="00670317"/>
    <w:rsid w:val="00694DEB"/>
    <w:rsid w:val="006A17D8"/>
    <w:rsid w:val="006A1A5A"/>
    <w:rsid w:val="006A7EED"/>
    <w:rsid w:val="006B4BD9"/>
    <w:rsid w:val="006B67A4"/>
    <w:rsid w:val="006C34D1"/>
    <w:rsid w:val="006E4F83"/>
    <w:rsid w:val="006F2CD6"/>
    <w:rsid w:val="00706867"/>
    <w:rsid w:val="00715E6E"/>
    <w:rsid w:val="00722E25"/>
    <w:rsid w:val="0074513F"/>
    <w:rsid w:val="00752831"/>
    <w:rsid w:val="00756BB8"/>
    <w:rsid w:val="0076329F"/>
    <w:rsid w:val="00763D3A"/>
    <w:rsid w:val="007739C1"/>
    <w:rsid w:val="00776130"/>
    <w:rsid w:val="00780C05"/>
    <w:rsid w:val="00780C3F"/>
    <w:rsid w:val="0078148C"/>
    <w:rsid w:val="007921ED"/>
    <w:rsid w:val="007A7388"/>
    <w:rsid w:val="007B28F5"/>
    <w:rsid w:val="007C0C33"/>
    <w:rsid w:val="007C0DA4"/>
    <w:rsid w:val="007C629E"/>
    <w:rsid w:val="007E477C"/>
    <w:rsid w:val="007F1C00"/>
    <w:rsid w:val="007F3F57"/>
    <w:rsid w:val="007F6DCC"/>
    <w:rsid w:val="00806914"/>
    <w:rsid w:val="00825657"/>
    <w:rsid w:val="008429B6"/>
    <w:rsid w:val="00844F6B"/>
    <w:rsid w:val="008528F3"/>
    <w:rsid w:val="00852B6B"/>
    <w:rsid w:val="00862A45"/>
    <w:rsid w:val="00867F05"/>
    <w:rsid w:val="0087459E"/>
    <w:rsid w:val="00880073"/>
    <w:rsid w:val="008817A2"/>
    <w:rsid w:val="00894876"/>
    <w:rsid w:val="008A738E"/>
    <w:rsid w:val="008B4A08"/>
    <w:rsid w:val="008C52A0"/>
    <w:rsid w:val="008C6735"/>
    <w:rsid w:val="008E4D08"/>
    <w:rsid w:val="009158A0"/>
    <w:rsid w:val="00920D2D"/>
    <w:rsid w:val="00927D74"/>
    <w:rsid w:val="00972D9D"/>
    <w:rsid w:val="00983491"/>
    <w:rsid w:val="009A0E1D"/>
    <w:rsid w:val="009A17A4"/>
    <w:rsid w:val="009B44EE"/>
    <w:rsid w:val="009C0523"/>
    <w:rsid w:val="009F5A73"/>
    <w:rsid w:val="00A15E3A"/>
    <w:rsid w:val="00A8242E"/>
    <w:rsid w:val="00A8255F"/>
    <w:rsid w:val="00A87109"/>
    <w:rsid w:val="00A92DA4"/>
    <w:rsid w:val="00A94B8E"/>
    <w:rsid w:val="00A95122"/>
    <w:rsid w:val="00A968E7"/>
    <w:rsid w:val="00AA4DCA"/>
    <w:rsid w:val="00AA5130"/>
    <w:rsid w:val="00AA51AF"/>
    <w:rsid w:val="00AA7050"/>
    <w:rsid w:val="00AB5A2C"/>
    <w:rsid w:val="00AC53A9"/>
    <w:rsid w:val="00B16D95"/>
    <w:rsid w:val="00B36D2E"/>
    <w:rsid w:val="00B51F30"/>
    <w:rsid w:val="00B56019"/>
    <w:rsid w:val="00B62721"/>
    <w:rsid w:val="00B64209"/>
    <w:rsid w:val="00B66178"/>
    <w:rsid w:val="00BA613C"/>
    <w:rsid w:val="00BA6BA1"/>
    <w:rsid w:val="00BB1BB7"/>
    <w:rsid w:val="00BC4A11"/>
    <w:rsid w:val="00BE0081"/>
    <w:rsid w:val="00BE2A6C"/>
    <w:rsid w:val="00C26414"/>
    <w:rsid w:val="00C31B76"/>
    <w:rsid w:val="00C3358F"/>
    <w:rsid w:val="00C33F35"/>
    <w:rsid w:val="00C367B1"/>
    <w:rsid w:val="00C51A2D"/>
    <w:rsid w:val="00C6322C"/>
    <w:rsid w:val="00C73FED"/>
    <w:rsid w:val="00C83422"/>
    <w:rsid w:val="00C84217"/>
    <w:rsid w:val="00C91334"/>
    <w:rsid w:val="00C92B2B"/>
    <w:rsid w:val="00C947E1"/>
    <w:rsid w:val="00CB0ECB"/>
    <w:rsid w:val="00CB7787"/>
    <w:rsid w:val="00CC28A4"/>
    <w:rsid w:val="00CC413C"/>
    <w:rsid w:val="00CC4491"/>
    <w:rsid w:val="00CE2616"/>
    <w:rsid w:val="00CE3273"/>
    <w:rsid w:val="00CE5D22"/>
    <w:rsid w:val="00D047A3"/>
    <w:rsid w:val="00D05663"/>
    <w:rsid w:val="00D2148F"/>
    <w:rsid w:val="00D30B7A"/>
    <w:rsid w:val="00D52966"/>
    <w:rsid w:val="00D75769"/>
    <w:rsid w:val="00D977F7"/>
    <w:rsid w:val="00DA0B5A"/>
    <w:rsid w:val="00DA0D16"/>
    <w:rsid w:val="00DA4782"/>
    <w:rsid w:val="00DA560D"/>
    <w:rsid w:val="00DB03E9"/>
    <w:rsid w:val="00DB5121"/>
    <w:rsid w:val="00DD4571"/>
    <w:rsid w:val="00DD7B09"/>
    <w:rsid w:val="00DF1254"/>
    <w:rsid w:val="00DF731D"/>
    <w:rsid w:val="00E17F24"/>
    <w:rsid w:val="00E21D6C"/>
    <w:rsid w:val="00E452A4"/>
    <w:rsid w:val="00E555F8"/>
    <w:rsid w:val="00E55D87"/>
    <w:rsid w:val="00E63934"/>
    <w:rsid w:val="00E70290"/>
    <w:rsid w:val="00E871A9"/>
    <w:rsid w:val="00E87AD2"/>
    <w:rsid w:val="00E905D2"/>
    <w:rsid w:val="00EC6B80"/>
    <w:rsid w:val="00EE578A"/>
    <w:rsid w:val="00F4196B"/>
    <w:rsid w:val="00F41F9D"/>
    <w:rsid w:val="00F5582C"/>
    <w:rsid w:val="00F620EC"/>
    <w:rsid w:val="00F86235"/>
    <w:rsid w:val="00FA2D3A"/>
    <w:rsid w:val="00FB7816"/>
    <w:rsid w:val="00FD00EE"/>
    <w:rsid w:val="00FD4748"/>
    <w:rsid w:val="00FD7042"/>
    <w:rsid w:val="00FF4AC7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B19CD4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Unresolved Mention"/>
    <w:basedOn w:val="a0"/>
    <w:uiPriority w:val="99"/>
    <w:semiHidden/>
    <w:unhideWhenUsed/>
    <w:rsid w:val="00927D7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m.vasina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57C740-FA1D-412F-BC19-33957B41F8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495</TotalTime>
  <Pages>3</Pages>
  <Words>1149</Words>
  <Characters>6552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157</cp:revision>
  <cp:lastPrinted>2023-01-04T06:58:00Z</cp:lastPrinted>
  <dcterms:created xsi:type="dcterms:W3CDTF">2020-09-24T03:19:00Z</dcterms:created>
  <dcterms:modified xsi:type="dcterms:W3CDTF">2023-01-04T07:02:00Z</dcterms:modified>
</cp:coreProperties>
</file>